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F0F" w:rsidRDefault="00713F0F" w:rsidP="00713F0F">
      <w:pPr>
        <w:tabs>
          <w:tab w:val="left" w:pos="-2160"/>
          <w:tab w:val="right" w:pos="10980"/>
          <w:tab w:val="right" w:pos="11160"/>
          <w:tab w:val="right" w:pos="12420"/>
        </w:tabs>
        <w:ind w:right="-5"/>
        <w:jc w:val="center"/>
        <w:rPr>
          <w:rFonts w:ascii="Times New Roman" w:hAnsi="Times New Roman" w:cs="Times New Roman"/>
          <w:sz w:val="28"/>
          <w:szCs w:val="28"/>
        </w:rPr>
      </w:pPr>
      <w:r w:rsidRPr="001240BF">
        <w:rPr>
          <w:rFonts w:ascii="Times New Roman" w:hAnsi="Times New Roman" w:cs="Times New Roman"/>
          <w:sz w:val="28"/>
          <w:szCs w:val="28"/>
        </w:rPr>
        <w:object w:dxaOrig="1123" w:dyaOrig="11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5.5pt" o:ole="" fillcolor="window">
            <v:imagedata r:id="rId5" o:title=""/>
          </v:shape>
          <o:OLEObject Type="Embed" ProgID="Word.Picture.8" ShapeID="_x0000_i1025" DrawAspect="Content" ObjectID="_1755669722" r:id="rId6"/>
        </w:object>
      </w:r>
      <w:r w:rsidRPr="001240BF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713F0F" w:rsidRPr="001240BF" w:rsidRDefault="00713F0F" w:rsidP="00713F0F">
      <w:pPr>
        <w:tabs>
          <w:tab w:val="left" w:pos="-2160"/>
          <w:tab w:val="right" w:pos="10980"/>
          <w:tab w:val="right" w:pos="11160"/>
          <w:tab w:val="right" w:pos="12420"/>
        </w:tabs>
        <w:spacing w:after="0"/>
        <w:ind w:right="-5"/>
        <w:jc w:val="center"/>
        <w:rPr>
          <w:rFonts w:ascii="Times New Roman" w:hAnsi="Times New Roman" w:cs="Times New Roman"/>
          <w:sz w:val="28"/>
          <w:szCs w:val="28"/>
        </w:rPr>
      </w:pPr>
      <w:r w:rsidRPr="001240BF">
        <w:rPr>
          <w:rFonts w:ascii="Times New Roman" w:hAnsi="Times New Roman" w:cs="Times New Roman"/>
          <w:sz w:val="32"/>
          <w:szCs w:val="32"/>
        </w:rPr>
        <w:t>АДМИНИСТРАЦИЯ                                                 ВОЗНЕСЕНСКОГО МУНИЦИПАЛЬНОГО ОКРУГА</w:t>
      </w:r>
    </w:p>
    <w:p w:rsidR="00713F0F" w:rsidRPr="001240BF" w:rsidRDefault="00713F0F" w:rsidP="00713F0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1240BF">
        <w:rPr>
          <w:rFonts w:ascii="Times New Roman" w:hAnsi="Times New Roman" w:cs="Times New Roman"/>
          <w:sz w:val="32"/>
          <w:szCs w:val="32"/>
        </w:rPr>
        <w:t>НИЖЕГОРОДСКОЙ ОБЛАСТИ</w:t>
      </w:r>
    </w:p>
    <w:p w:rsidR="00713F0F" w:rsidRPr="00290FBD" w:rsidRDefault="00713F0F" w:rsidP="00713F0F">
      <w:pPr>
        <w:spacing w:after="0"/>
        <w:jc w:val="center"/>
        <w:rPr>
          <w:sz w:val="28"/>
          <w:szCs w:val="28"/>
        </w:rPr>
      </w:pPr>
    </w:p>
    <w:p w:rsidR="00713F0F" w:rsidRPr="00290FBD" w:rsidRDefault="00713F0F" w:rsidP="00713F0F">
      <w:pPr>
        <w:pStyle w:val="3"/>
        <w:spacing w:after="0"/>
        <w:jc w:val="center"/>
        <w:rPr>
          <w:rFonts w:ascii="Times New Roman" w:hAnsi="Times New Roman"/>
          <w:b w:val="0"/>
          <w:spacing w:val="60"/>
          <w:sz w:val="32"/>
          <w:szCs w:val="32"/>
        </w:rPr>
      </w:pPr>
      <w:r w:rsidRPr="00290FBD">
        <w:rPr>
          <w:rFonts w:ascii="Times New Roman" w:hAnsi="Times New Roman"/>
          <w:b w:val="0"/>
          <w:spacing w:val="60"/>
          <w:sz w:val="32"/>
          <w:szCs w:val="32"/>
        </w:rPr>
        <w:t>ПОСТАНОВЛЕНИЕ</w:t>
      </w:r>
    </w:p>
    <w:p w:rsidR="00713F0F" w:rsidRPr="001240BF" w:rsidRDefault="00017705" w:rsidP="00713F0F">
      <w:pPr>
        <w:spacing w:before="108" w:after="108"/>
        <w:jc w:val="both"/>
        <w:rPr>
          <w:rFonts w:ascii="Times New Roman" w:eastAsia="Times New Roman CYR" w:hAnsi="Times New Roman" w:cs="Times New Roman"/>
          <w:bCs/>
          <w:sz w:val="28"/>
          <w:szCs w:val="28"/>
        </w:rPr>
      </w:pPr>
      <w:r>
        <w:rPr>
          <w:rFonts w:ascii="Times New Roman" w:eastAsia="Times New Roman CYR" w:hAnsi="Times New Roman" w:cs="Times New Roman"/>
          <w:bCs/>
          <w:sz w:val="28"/>
          <w:szCs w:val="28"/>
        </w:rPr>
        <w:t>07</w:t>
      </w:r>
      <w:r w:rsidR="00CE4536">
        <w:rPr>
          <w:rFonts w:ascii="Times New Roman" w:eastAsia="Times New Roman CYR" w:hAnsi="Times New Roman" w:cs="Times New Roman"/>
          <w:bCs/>
          <w:sz w:val="28"/>
          <w:szCs w:val="28"/>
        </w:rPr>
        <w:t xml:space="preserve"> </w:t>
      </w:r>
      <w:r w:rsidR="00CE4536" w:rsidRPr="00CE4536">
        <w:rPr>
          <w:rFonts w:ascii="Times New Roman" w:eastAsia="Times New Roman CYR" w:hAnsi="Times New Roman" w:cs="Times New Roman"/>
          <w:bCs/>
          <w:sz w:val="28"/>
          <w:szCs w:val="28"/>
        </w:rPr>
        <w:t>сентября</w:t>
      </w:r>
      <w:r w:rsidR="00713F0F" w:rsidRPr="00CE4536">
        <w:rPr>
          <w:rFonts w:ascii="Times New Roman" w:eastAsia="Times New Roman CYR" w:hAnsi="Times New Roman" w:cs="Times New Roman"/>
          <w:bCs/>
          <w:sz w:val="28"/>
          <w:szCs w:val="28"/>
        </w:rPr>
        <w:t xml:space="preserve"> </w:t>
      </w:r>
      <w:r w:rsidR="00713F0F" w:rsidRPr="001240BF">
        <w:rPr>
          <w:rFonts w:ascii="Times New Roman" w:eastAsia="Times New Roman CYR" w:hAnsi="Times New Roman" w:cs="Times New Roman"/>
          <w:bCs/>
          <w:sz w:val="28"/>
          <w:szCs w:val="28"/>
        </w:rPr>
        <w:t xml:space="preserve">2023 года </w:t>
      </w:r>
      <w:r w:rsidR="00713F0F" w:rsidRPr="001240BF">
        <w:rPr>
          <w:rFonts w:ascii="Times New Roman" w:eastAsia="Times New Roman CYR" w:hAnsi="Times New Roman" w:cs="Times New Roman"/>
          <w:bCs/>
          <w:sz w:val="28"/>
          <w:szCs w:val="28"/>
        </w:rPr>
        <w:tab/>
      </w:r>
      <w:r w:rsidR="00713F0F" w:rsidRPr="001240BF">
        <w:rPr>
          <w:rFonts w:ascii="Times New Roman" w:eastAsia="Times New Roman CYR" w:hAnsi="Times New Roman" w:cs="Times New Roman"/>
          <w:bCs/>
          <w:sz w:val="28"/>
          <w:szCs w:val="28"/>
        </w:rPr>
        <w:tab/>
      </w:r>
      <w:r w:rsidR="00713F0F" w:rsidRPr="001240BF">
        <w:rPr>
          <w:rFonts w:ascii="Times New Roman" w:eastAsia="Times New Roman CYR" w:hAnsi="Times New Roman" w:cs="Times New Roman"/>
          <w:bCs/>
          <w:sz w:val="28"/>
          <w:szCs w:val="28"/>
        </w:rPr>
        <w:tab/>
      </w:r>
      <w:r w:rsidR="00713F0F" w:rsidRPr="001240BF">
        <w:rPr>
          <w:rFonts w:ascii="Times New Roman" w:eastAsia="Times New Roman CYR" w:hAnsi="Times New Roman" w:cs="Times New Roman"/>
          <w:bCs/>
          <w:sz w:val="28"/>
          <w:szCs w:val="28"/>
        </w:rPr>
        <w:tab/>
      </w:r>
      <w:r w:rsidR="00713F0F" w:rsidRPr="001240BF">
        <w:rPr>
          <w:rFonts w:ascii="Times New Roman" w:eastAsia="Times New Roman CYR" w:hAnsi="Times New Roman" w:cs="Times New Roman"/>
          <w:bCs/>
          <w:sz w:val="28"/>
          <w:szCs w:val="28"/>
        </w:rPr>
        <w:tab/>
      </w:r>
      <w:r w:rsidR="00713F0F" w:rsidRPr="001240BF">
        <w:rPr>
          <w:rFonts w:ascii="Times New Roman" w:eastAsia="Times New Roman CYR" w:hAnsi="Times New Roman" w:cs="Times New Roman"/>
          <w:bCs/>
          <w:sz w:val="28"/>
          <w:szCs w:val="28"/>
        </w:rPr>
        <w:tab/>
      </w:r>
      <w:r w:rsidR="00713F0F" w:rsidRPr="001240BF">
        <w:rPr>
          <w:rFonts w:ascii="Times New Roman" w:eastAsia="Times New Roman CYR" w:hAnsi="Times New Roman" w:cs="Times New Roman"/>
          <w:bCs/>
          <w:sz w:val="28"/>
          <w:szCs w:val="28"/>
        </w:rPr>
        <w:tab/>
        <w:t xml:space="preserve"> </w:t>
      </w:r>
      <w:r w:rsidR="00CE4536">
        <w:rPr>
          <w:rFonts w:ascii="Times New Roman" w:eastAsia="Times New Roman CYR" w:hAnsi="Times New Roman" w:cs="Times New Roman"/>
          <w:bCs/>
          <w:sz w:val="28"/>
          <w:szCs w:val="28"/>
        </w:rPr>
        <w:t xml:space="preserve">   </w:t>
      </w:r>
      <w:r>
        <w:rPr>
          <w:rFonts w:ascii="Times New Roman" w:eastAsia="Times New Roman CYR" w:hAnsi="Times New Roman" w:cs="Times New Roman"/>
          <w:bCs/>
          <w:sz w:val="28"/>
          <w:szCs w:val="28"/>
        </w:rPr>
        <w:t xml:space="preserve">     </w:t>
      </w:r>
      <w:bookmarkStart w:id="0" w:name="_GoBack"/>
      <w:bookmarkEnd w:id="0"/>
      <w:r w:rsidR="00713F0F" w:rsidRPr="001240BF">
        <w:rPr>
          <w:rFonts w:ascii="Times New Roman" w:eastAsia="Times New Roman CYR" w:hAnsi="Times New Roman" w:cs="Times New Roman"/>
          <w:bCs/>
          <w:sz w:val="28"/>
          <w:szCs w:val="28"/>
        </w:rPr>
        <w:t xml:space="preserve">№ </w:t>
      </w:r>
      <w:r>
        <w:rPr>
          <w:rFonts w:ascii="Times New Roman" w:eastAsia="Times New Roman CYR" w:hAnsi="Times New Roman" w:cs="Times New Roman"/>
          <w:bCs/>
          <w:sz w:val="28"/>
          <w:szCs w:val="28"/>
        </w:rPr>
        <w:t>1303</w:t>
      </w:r>
    </w:p>
    <w:p w:rsidR="00713F0F" w:rsidRPr="00713F0F" w:rsidRDefault="00CE4536" w:rsidP="00713F0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E4536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постановление администрации Вознесенского муниципального округа Нижегородской области № </w:t>
      </w:r>
      <w:r>
        <w:rPr>
          <w:rFonts w:ascii="Times New Roman" w:eastAsia="Times New Roman" w:hAnsi="Times New Roman" w:cs="Times New Roman"/>
          <w:sz w:val="28"/>
          <w:szCs w:val="28"/>
        </w:rPr>
        <w:t>932</w:t>
      </w:r>
      <w:r w:rsidRPr="00CE4536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 w:rsidRPr="00CE45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Pr="00CE4536">
        <w:rPr>
          <w:rFonts w:ascii="Times New Roman" w:eastAsia="Times New Roman" w:hAnsi="Times New Roman" w:cs="Times New Roman"/>
          <w:sz w:val="28"/>
          <w:szCs w:val="28"/>
        </w:rPr>
        <w:t xml:space="preserve"> 2023 г.</w:t>
      </w:r>
      <w:r>
        <w:rPr>
          <w:rFonts w:eastAsia="Times New Roman"/>
          <w:b w:val="0"/>
          <w:sz w:val="28"/>
          <w:szCs w:val="28"/>
        </w:rPr>
        <w:t xml:space="preserve"> «</w:t>
      </w:r>
      <w:r w:rsidR="00713F0F" w:rsidRPr="00713F0F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proofErr w:type="gramStart"/>
      <w:r w:rsidR="00713F0F" w:rsidRPr="00713F0F">
        <w:rPr>
          <w:rFonts w:ascii="Times New Roman" w:hAnsi="Times New Roman" w:cs="Times New Roman"/>
          <w:sz w:val="28"/>
          <w:szCs w:val="28"/>
        </w:rPr>
        <w:t>Перечня автомобильных дорог общего пользования местного значения Вознесенского муниципального округа Нижегородской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</w:p>
    <w:p w:rsidR="00713F0F" w:rsidRPr="001240BF" w:rsidRDefault="00713F0F" w:rsidP="00713F0F">
      <w:pPr>
        <w:pStyle w:val="ConsPlusNormal"/>
        <w:jc w:val="both"/>
        <w:rPr>
          <w:sz w:val="28"/>
          <w:szCs w:val="28"/>
        </w:rPr>
      </w:pPr>
    </w:p>
    <w:p w:rsidR="00713F0F" w:rsidRDefault="00713F0F" w:rsidP="00713F0F">
      <w:pPr>
        <w:pStyle w:val="ConsPlusNormal"/>
        <w:ind w:firstLine="851"/>
        <w:jc w:val="both"/>
        <w:rPr>
          <w:rFonts w:ascii="Arial" w:eastAsia="Calibri" w:hAnsi="Arial" w:cs="Arial"/>
          <w:b/>
          <w:lang w:eastAsia="en-US"/>
        </w:rPr>
      </w:pPr>
      <w:r w:rsidRPr="00713F0F">
        <w:rPr>
          <w:rFonts w:eastAsia="Calibri"/>
          <w:sz w:val="28"/>
          <w:szCs w:val="28"/>
          <w:lang w:eastAsia="en-US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ч. 10 ст. 5 Федерального закона от 08.11.2007 № 257-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</w:p>
    <w:p w:rsidR="00713F0F" w:rsidRPr="00CE4536" w:rsidRDefault="00713F0F" w:rsidP="00CE4536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3F0F">
        <w:rPr>
          <w:rFonts w:ascii="Times New Roman" w:hAnsi="Times New Roman" w:cs="Times New Roman"/>
          <w:sz w:val="28"/>
          <w:szCs w:val="28"/>
        </w:rPr>
        <w:t>1.</w:t>
      </w:r>
      <w:r w:rsidRPr="001240BF">
        <w:rPr>
          <w:sz w:val="28"/>
          <w:szCs w:val="28"/>
        </w:rPr>
        <w:t xml:space="preserve"> </w:t>
      </w:r>
      <w:r w:rsidR="00CE4536">
        <w:rPr>
          <w:rStyle w:val="fontstyle01"/>
          <w:rFonts w:ascii="Times New Roman" w:hAnsi="Times New Roman"/>
          <w:sz w:val="28"/>
          <w:szCs w:val="28"/>
        </w:rPr>
        <w:t>Внести изменения в п. 1 постановления администрации Вознесенского муниципального округа Нижегородской области от 22 июня 2023 № 932  «</w:t>
      </w:r>
      <w:r w:rsidR="00CE4536" w:rsidRPr="00713F0F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proofErr w:type="gramStart"/>
      <w:r w:rsidR="00CE4536" w:rsidRPr="00713F0F">
        <w:rPr>
          <w:rFonts w:ascii="Times New Roman" w:hAnsi="Times New Roman" w:cs="Times New Roman"/>
          <w:sz w:val="28"/>
          <w:szCs w:val="28"/>
        </w:rPr>
        <w:t>Перечня автомобильных дорог общего пользования местного значения Вознесенского муниципального округа Нижегородской</w:t>
      </w:r>
      <w:proofErr w:type="gramEnd"/>
      <w:r w:rsidR="00CE4536" w:rsidRPr="00713F0F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CE4536">
        <w:rPr>
          <w:rFonts w:ascii="Times New Roman" w:hAnsi="Times New Roman" w:cs="Times New Roman"/>
          <w:sz w:val="28"/>
          <w:szCs w:val="28"/>
        </w:rPr>
        <w:t xml:space="preserve">» </w:t>
      </w:r>
      <w:r w:rsidR="00CE4536">
        <w:rPr>
          <w:rStyle w:val="fontstyle01"/>
          <w:rFonts w:ascii="Times New Roman" w:hAnsi="Times New Roman"/>
          <w:sz w:val="28"/>
          <w:szCs w:val="28"/>
        </w:rPr>
        <w:t xml:space="preserve">и изложить его </w:t>
      </w:r>
      <w:r w:rsidRPr="00713F0F">
        <w:rPr>
          <w:rFonts w:ascii="Times New Roman" w:eastAsia="Calibri" w:hAnsi="Times New Roman" w:cs="Times New Roman"/>
          <w:sz w:val="28"/>
          <w:szCs w:val="28"/>
          <w:lang w:eastAsia="en-US"/>
        </w:rPr>
        <w:t>согласно приложени</w:t>
      </w:r>
      <w:r w:rsidR="0075361E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Pr="00713F0F">
        <w:rPr>
          <w:rFonts w:ascii="Times New Roman" w:hAnsi="Times New Roman" w:cs="Times New Roman"/>
          <w:sz w:val="28"/>
          <w:szCs w:val="28"/>
        </w:rPr>
        <w:t>.</w:t>
      </w:r>
    </w:p>
    <w:p w:rsidR="00713F0F" w:rsidRDefault="00713F0F" w:rsidP="00CE453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56EFE">
        <w:rPr>
          <w:sz w:val="28"/>
          <w:szCs w:val="28"/>
        </w:rPr>
        <w:t xml:space="preserve"> </w:t>
      </w:r>
      <w:r w:rsidRPr="00A56EFE">
        <w:rPr>
          <w:rFonts w:ascii="Times New Roman" w:hAnsi="Times New Roman" w:cs="Times New Roman"/>
          <w:sz w:val="28"/>
          <w:szCs w:val="28"/>
        </w:rPr>
        <w:t>Сектору по общим вопросам администрации округа</w:t>
      </w:r>
      <w:r>
        <w:rPr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r w:rsidRPr="00A56EFE">
        <w:rPr>
          <w:rFonts w:ascii="Times New Roman" w:hAnsi="Times New Roman" w:cs="Times New Roman"/>
          <w:sz w:val="28"/>
          <w:szCs w:val="28"/>
        </w:rPr>
        <w:t>азместить</w:t>
      </w:r>
      <w:proofErr w:type="gramEnd"/>
      <w:r w:rsidRPr="00A56EFE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Вознесенского муниципального</w:t>
      </w:r>
      <w:r w:rsidRPr="00406121">
        <w:rPr>
          <w:rFonts w:ascii="Times New Roman" w:hAnsi="Times New Roman" w:cs="Times New Roman"/>
          <w:sz w:val="28"/>
          <w:szCs w:val="28"/>
        </w:rPr>
        <w:t xml:space="preserve"> округа Нижегородской области (</w:t>
      </w:r>
      <w:hyperlink r:id="rId7" w:history="1">
        <w:r w:rsidRPr="00B21B96">
          <w:rPr>
            <w:rStyle w:val="a3"/>
            <w:rFonts w:ascii="Times New Roman" w:hAnsi="Times New Roman" w:cs="Times New Roman"/>
            <w:sz w:val="28"/>
            <w:szCs w:val="28"/>
          </w:rPr>
          <w:t>https://voznesenskoe.52gov.ru/</w:t>
        </w:r>
      </w:hyperlink>
      <w:r w:rsidRPr="00406121">
        <w:rPr>
          <w:rFonts w:ascii="Times New Roman" w:hAnsi="Times New Roman" w:cs="Times New Roman"/>
          <w:sz w:val="28"/>
          <w:szCs w:val="28"/>
        </w:rPr>
        <w:t>).</w:t>
      </w:r>
    </w:p>
    <w:p w:rsidR="00713F0F" w:rsidRPr="004522E2" w:rsidRDefault="00713F0F" w:rsidP="00713F0F">
      <w:pPr>
        <w:pStyle w:val="2"/>
        <w:tabs>
          <w:tab w:val="left" w:pos="600"/>
        </w:tabs>
        <w:spacing w:after="0" w:line="240" w:lineRule="auto"/>
        <w:ind w:firstLine="851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3.</w:t>
      </w:r>
      <w:r w:rsidRPr="00A36BA8">
        <w:rPr>
          <w:bCs/>
          <w:sz w:val="28"/>
          <w:szCs w:val="28"/>
        </w:rPr>
        <w:t>Настоящее постановление вступает в силу с момента его подписания.</w:t>
      </w:r>
    </w:p>
    <w:p w:rsidR="00713F0F" w:rsidRDefault="00713F0F" w:rsidP="00713F0F">
      <w:pPr>
        <w:pStyle w:val="2"/>
        <w:tabs>
          <w:tab w:val="left" w:pos="600"/>
        </w:tabs>
        <w:spacing w:after="0" w:line="240" w:lineRule="auto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A36BA8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A36BA8">
        <w:rPr>
          <w:sz w:val="28"/>
          <w:szCs w:val="28"/>
        </w:rPr>
        <w:t xml:space="preserve">Контроль за исполнением настоящего постановления возложить на </w:t>
      </w:r>
      <w:r>
        <w:rPr>
          <w:sz w:val="28"/>
          <w:szCs w:val="28"/>
        </w:rPr>
        <w:t xml:space="preserve">заместителя </w:t>
      </w:r>
      <w:proofErr w:type="gramStart"/>
      <w:r>
        <w:rPr>
          <w:sz w:val="28"/>
          <w:szCs w:val="28"/>
        </w:rPr>
        <w:t>начальника Территориального управления администрации Вознесенского муниципального округа Нижегородской области</w:t>
      </w:r>
      <w:proofErr w:type="gramEnd"/>
      <w:r>
        <w:rPr>
          <w:sz w:val="28"/>
          <w:szCs w:val="28"/>
        </w:rPr>
        <w:t xml:space="preserve">                         С.В. Степанова.</w:t>
      </w:r>
    </w:p>
    <w:p w:rsidR="00713F0F" w:rsidRPr="001240BF" w:rsidRDefault="00713F0F" w:rsidP="00713F0F">
      <w:pPr>
        <w:pStyle w:val="ConsPlusNormal"/>
        <w:jc w:val="both"/>
        <w:rPr>
          <w:sz w:val="28"/>
          <w:szCs w:val="28"/>
        </w:rPr>
      </w:pPr>
    </w:p>
    <w:p w:rsidR="00713F0F" w:rsidRDefault="00713F0F" w:rsidP="00713F0F">
      <w:pPr>
        <w:pStyle w:val="ConsPlusNormal"/>
        <w:jc w:val="both"/>
      </w:pPr>
    </w:p>
    <w:p w:rsidR="00713F0F" w:rsidRDefault="0075361E" w:rsidP="00713F0F">
      <w:pPr>
        <w:pStyle w:val="2"/>
        <w:tabs>
          <w:tab w:val="left" w:pos="60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713F0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713F0F">
        <w:rPr>
          <w:sz w:val="28"/>
          <w:szCs w:val="28"/>
        </w:rPr>
        <w:t xml:space="preserve"> местного </w:t>
      </w:r>
    </w:p>
    <w:p w:rsidR="00713F0F" w:rsidRPr="00A1595E" w:rsidRDefault="00713F0F" w:rsidP="00713F0F">
      <w:pPr>
        <w:pStyle w:val="2"/>
        <w:tabs>
          <w:tab w:val="left" w:pos="600"/>
          <w:tab w:val="left" w:pos="6564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самоуправления округа</w:t>
      </w:r>
      <w:r>
        <w:rPr>
          <w:sz w:val="28"/>
          <w:szCs w:val="28"/>
        </w:rPr>
        <w:tab/>
      </w:r>
      <w:r w:rsidR="0075361E">
        <w:rPr>
          <w:sz w:val="28"/>
          <w:szCs w:val="28"/>
        </w:rPr>
        <w:t>И.А. Мартынов</w:t>
      </w:r>
    </w:p>
    <w:p w:rsidR="00713F0F" w:rsidRDefault="00713F0F" w:rsidP="00713F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6013A7" w:rsidRDefault="006013A7"/>
    <w:sectPr w:rsidR="006013A7" w:rsidSect="00601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3F0F"/>
    <w:rsid w:val="00017705"/>
    <w:rsid w:val="002C1D6A"/>
    <w:rsid w:val="003D5F96"/>
    <w:rsid w:val="006013A7"/>
    <w:rsid w:val="00713F0F"/>
    <w:rsid w:val="0075361E"/>
    <w:rsid w:val="0086791B"/>
    <w:rsid w:val="00BD416D"/>
    <w:rsid w:val="00CB023C"/>
    <w:rsid w:val="00CE4536"/>
    <w:rsid w:val="00D44ACA"/>
    <w:rsid w:val="00D500AF"/>
    <w:rsid w:val="00E3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F0F"/>
    <w:pPr>
      <w:spacing w:after="160" w:line="259" w:lineRule="auto"/>
    </w:pPr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qFormat/>
    <w:rsid w:val="00713F0F"/>
    <w:pPr>
      <w:keepNext/>
      <w:spacing w:before="240" w:after="60" w:line="240" w:lineRule="auto"/>
      <w:ind w:firstLine="567"/>
      <w:outlineLvl w:val="2"/>
    </w:pPr>
    <w:rPr>
      <w:rFonts w:ascii="Cambria" w:eastAsia="Calibri" w:hAnsi="Cambria" w:cs="Times New Roman"/>
      <w:b/>
      <w:bCs/>
      <w:color w:val="0000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13F0F"/>
    <w:rPr>
      <w:rFonts w:ascii="Cambria" w:eastAsia="Calibri" w:hAnsi="Cambria" w:cs="Times New Roman"/>
      <w:b/>
      <w:bCs/>
      <w:color w:val="000000"/>
      <w:sz w:val="26"/>
      <w:szCs w:val="26"/>
      <w:lang w:eastAsia="ru-RU"/>
    </w:rPr>
  </w:style>
  <w:style w:type="paragraph" w:customStyle="1" w:styleId="ConsPlusNormal">
    <w:name w:val="ConsPlusNormal"/>
    <w:rsid w:val="00713F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13F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rsid w:val="00713F0F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713F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13F0F"/>
    <w:rPr>
      <w:color w:val="0000FF" w:themeColor="hyperlink"/>
      <w:u w:val="single"/>
    </w:rPr>
  </w:style>
  <w:style w:type="character" w:customStyle="1" w:styleId="fontstyle01">
    <w:name w:val="fontstyle01"/>
    <w:rsid w:val="00CE4536"/>
    <w:rPr>
      <w:rFonts w:ascii="TimesNewRomanPSMT" w:hAnsi="TimesNewRomanPSMT" w:cs="Times New Roman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oznesenskoe.52gov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8</cp:revision>
  <cp:lastPrinted>2023-09-08T06:16:00Z</cp:lastPrinted>
  <dcterms:created xsi:type="dcterms:W3CDTF">2023-06-23T05:38:00Z</dcterms:created>
  <dcterms:modified xsi:type="dcterms:W3CDTF">2023-09-08T06:16:00Z</dcterms:modified>
</cp:coreProperties>
</file>